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618"/>
        <w:gridCol w:w="72"/>
        <w:gridCol w:w="2000"/>
        <w:gridCol w:w="1743"/>
        <w:gridCol w:w="721"/>
        <w:gridCol w:w="119"/>
        <w:gridCol w:w="731"/>
        <w:gridCol w:w="171"/>
        <w:gridCol w:w="885"/>
        <w:gridCol w:w="78"/>
        <w:gridCol w:w="851"/>
        <w:gridCol w:w="1672"/>
      </w:tblGrid>
      <w:tr w:rsidR="00ED1D08" w:rsidTr="00ED1D08">
        <w:tc>
          <w:tcPr>
            <w:tcW w:w="10456" w:type="dxa"/>
            <w:gridSpan w:val="13"/>
          </w:tcPr>
          <w:p w:rsidR="00ED1D08" w:rsidRPr="00ED1D08" w:rsidRDefault="00ED1D08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>國立花蓮高級工業職業學校</w:t>
            </w:r>
            <w:r>
              <w:rPr>
                <w:rFonts w:ascii="華康正顏楷體W5" w:eastAsia="華康正顏楷體W5" w:hint="eastAsia"/>
                <w:sz w:val="36"/>
                <w:szCs w:val="36"/>
              </w:rPr>
              <w:t xml:space="preserve"> 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  <w:shd w:val="pct15" w:color="auto" w:fill="FFFFFF"/>
              </w:rPr>
              <w:t>多元表現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 xml:space="preserve"> 學生學習歷程檔案</w:t>
            </w:r>
          </w:p>
          <w:p w:rsidR="00ED1D08" w:rsidRDefault="004D1357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>優良表現</w:t>
            </w:r>
            <w:r w:rsidR="00EF1D9D">
              <w:rPr>
                <w:rFonts w:ascii="華康正顏楷體W5" w:eastAsia="華康正顏楷體W5" w:hint="eastAsia"/>
                <w:sz w:val="36"/>
                <w:szCs w:val="36"/>
              </w:rPr>
              <w:t xml:space="preserve"> </w:t>
            </w:r>
            <w:r w:rsidR="00ED1D08" w:rsidRPr="00ED1D08">
              <w:rPr>
                <w:rFonts w:ascii="華康正顏楷體W5" w:eastAsia="華康正顏楷體W5" w:hint="eastAsia"/>
                <w:sz w:val="36"/>
                <w:szCs w:val="36"/>
              </w:rPr>
              <w:t>心得感想紀錄表</w:t>
            </w:r>
          </w:p>
          <w:p w:rsidR="00ED1D08" w:rsidRDefault="00ED1D08" w:rsidP="00ED1D08">
            <w:pPr>
              <w:jc w:val="center"/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>_____學年  _____學期</w:t>
            </w:r>
          </w:p>
        </w:tc>
      </w:tr>
      <w:tr w:rsidR="00A85D5C" w:rsidTr="004D1357">
        <w:trPr>
          <w:trHeight w:val="510"/>
        </w:trPr>
        <w:tc>
          <w:tcPr>
            <w:tcW w:w="1413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2072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1021" w:type="dxa"/>
            <w:gridSpan w:val="3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85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姓名</w:t>
            </w:r>
          </w:p>
        </w:tc>
        <w:tc>
          <w:tcPr>
            <w:tcW w:w="2601" w:type="dxa"/>
            <w:gridSpan w:val="3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ED1D08" w:rsidTr="00376EA8">
        <w:trPr>
          <w:trHeight w:val="418"/>
        </w:trPr>
        <w:tc>
          <w:tcPr>
            <w:tcW w:w="1413" w:type="dxa"/>
            <w:gridSpan w:val="2"/>
          </w:tcPr>
          <w:p w:rsidR="00ED1D08" w:rsidRPr="00376EA8" w:rsidRDefault="004D1357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優良表現</w:t>
            </w:r>
          </w:p>
        </w:tc>
        <w:tc>
          <w:tcPr>
            <w:tcW w:w="9043" w:type="dxa"/>
            <w:gridSpan w:val="11"/>
          </w:tcPr>
          <w:p w:rsidR="00ED1D08" w:rsidRPr="00376EA8" w:rsidRDefault="00ED1D0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9D5283" w:rsidTr="004D1357">
        <w:trPr>
          <w:trHeight w:val="480"/>
        </w:trPr>
        <w:tc>
          <w:tcPr>
            <w:tcW w:w="1413" w:type="dxa"/>
            <w:gridSpan w:val="2"/>
          </w:tcPr>
          <w:p w:rsidR="009D5283" w:rsidRPr="00376EA8" w:rsidRDefault="004D1357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表現屬性</w:t>
            </w:r>
          </w:p>
        </w:tc>
        <w:tc>
          <w:tcPr>
            <w:tcW w:w="4536" w:type="dxa"/>
            <w:gridSpan w:val="4"/>
          </w:tcPr>
          <w:p w:rsidR="009D5283" w:rsidRPr="00376EA8" w:rsidRDefault="009D5283" w:rsidP="004D1357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C74EF3">
              <w:rPr>
                <w:rFonts w:ascii="華康正顏楷體W5" w:eastAsia="華康正顏楷體W5" w:hint="eastAsia"/>
                <w:sz w:val="28"/>
                <w:szCs w:val="28"/>
              </w:rPr>
              <w:t>□</w:t>
            </w:r>
            <w:r w:rsidR="004D1357" w:rsidRPr="004D1357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 </w:t>
            </w:r>
            <w:r w:rsidRPr="00C74EF3">
              <w:rPr>
                <w:rFonts w:ascii="華康正顏楷體W5" w:eastAsia="華康正顏楷體W5" w:hint="eastAsia"/>
                <w:sz w:val="28"/>
                <w:szCs w:val="28"/>
              </w:rPr>
              <w:t>□</w:t>
            </w:r>
            <w:r w:rsidR="004D1357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  </w:t>
            </w:r>
            <w:r w:rsidRPr="00C74EF3">
              <w:rPr>
                <w:rFonts w:ascii="華康正顏楷體W5" w:eastAsia="華康正顏楷體W5" w:hint="eastAsia"/>
                <w:sz w:val="28"/>
                <w:szCs w:val="28"/>
              </w:rPr>
              <w:t>□</w:t>
            </w:r>
            <w:r w:rsidR="004D1357" w:rsidRPr="00C74EF3">
              <w:rPr>
                <w:rFonts w:ascii="華康正顏楷體W5" w:eastAsia="華康正顏楷體W5" w:hint="eastAsia"/>
                <w:sz w:val="28"/>
                <w:szCs w:val="28"/>
              </w:rPr>
              <w:t>全校 □校外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9D5283" w:rsidRPr="00376EA8" w:rsidRDefault="009D5283" w:rsidP="009D5283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gridSpan w:val="3"/>
          </w:tcPr>
          <w:p w:rsidR="009D5283" w:rsidRPr="00376EA8" w:rsidRDefault="009D5283" w:rsidP="009D5283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51" w:type="dxa"/>
          </w:tcPr>
          <w:p w:rsidR="009D5283" w:rsidRPr="00376EA8" w:rsidRDefault="009D5283" w:rsidP="009D5283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地點</w:t>
            </w:r>
          </w:p>
        </w:tc>
        <w:tc>
          <w:tcPr>
            <w:tcW w:w="1672" w:type="dxa"/>
          </w:tcPr>
          <w:p w:rsidR="009D5283" w:rsidRPr="00376EA8" w:rsidRDefault="009D5283" w:rsidP="009D5283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ED1D08" w:rsidTr="00376EA8">
        <w:trPr>
          <w:trHeight w:val="346"/>
        </w:trPr>
        <w:tc>
          <w:tcPr>
            <w:tcW w:w="10456" w:type="dxa"/>
            <w:gridSpan w:val="13"/>
          </w:tcPr>
          <w:p w:rsidR="00ED1D08" w:rsidRPr="00376EA8" w:rsidRDefault="009D5283" w:rsidP="00376EA8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競賽</w:t>
            </w:r>
            <w:r w:rsidR="00A85D5C" w:rsidRPr="00376EA8">
              <w:rPr>
                <w:rFonts w:ascii="華康正顏楷體W5" w:eastAsia="華康正顏楷體W5" w:hint="eastAsia"/>
                <w:sz w:val="28"/>
                <w:szCs w:val="28"/>
              </w:rPr>
              <w:t>照片</w:t>
            </w:r>
          </w:p>
        </w:tc>
      </w:tr>
      <w:tr w:rsidR="00A85D5C" w:rsidTr="00A85D5C">
        <w:trPr>
          <w:trHeight w:val="3623"/>
        </w:trPr>
        <w:tc>
          <w:tcPr>
            <w:tcW w:w="5228" w:type="dxa"/>
            <w:gridSpan w:val="5"/>
          </w:tcPr>
          <w:p w:rsidR="00A85D5C" w:rsidRPr="00376EA8" w:rsidRDefault="00A85D5C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gridSpan w:val="8"/>
          </w:tcPr>
          <w:p w:rsidR="00A85D5C" w:rsidRPr="00376EA8" w:rsidRDefault="00A85D5C">
            <w:pPr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476"/>
        </w:trPr>
        <w:tc>
          <w:tcPr>
            <w:tcW w:w="795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433" w:type="dxa"/>
            <w:gridSpan w:val="4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388" w:type="dxa"/>
            <w:gridSpan w:val="6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A85D5C" w:rsidTr="007347D6">
        <w:trPr>
          <w:trHeight w:val="414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心得感想</w:t>
            </w:r>
          </w:p>
        </w:tc>
      </w:tr>
      <w:tr w:rsidR="00A85D5C" w:rsidTr="00376EA8">
        <w:trPr>
          <w:trHeight w:val="545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7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1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5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49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7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5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9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3"/>
        </w:trPr>
        <w:tc>
          <w:tcPr>
            <w:tcW w:w="10456" w:type="dxa"/>
            <w:gridSpan w:val="13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A85D5C">
        <w:trPr>
          <w:trHeight w:val="1368"/>
        </w:trPr>
        <w:tc>
          <w:tcPr>
            <w:tcW w:w="1485" w:type="dxa"/>
            <w:gridSpan w:val="3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導師批閱</w:t>
            </w:r>
          </w:p>
        </w:tc>
        <w:tc>
          <w:tcPr>
            <w:tcW w:w="8971" w:type="dxa"/>
            <w:gridSpan w:val="10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</w:p>
        </w:tc>
      </w:tr>
    </w:tbl>
    <w:p w:rsidR="00ED1D08" w:rsidRDefault="00ED1D08"/>
    <w:sectPr w:rsidR="00ED1D08" w:rsidSect="00ED1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8"/>
    <w:rsid w:val="00376EA8"/>
    <w:rsid w:val="004D1357"/>
    <w:rsid w:val="009D5283"/>
    <w:rsid w:val="00A85D5C"/>
    <w:rsid w:val="00C74EF3"/>
    <w:rsid w:val="00ED1D08"/>
    <w:rsid w:val="00EF1D9D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2559"/>
  <w15:chartTrackingRefBased/>
  <w15:docId w15:val="{5E225C34-8815-4698-B203-881BAFF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5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Chia-Ming Wu</dc:creator>
  <cp:keywords/>
  <dc:description/>
  <cp:lastModifiedBy>Chia-Ming Wu</cp:lastModifiedBy>
  <cp:revision>2</cp:revision>
  <cp:lastPrinted>2021-10-14T00:14:00Z</cp:lastPrinted>
  <dcterms:created xsi:type="dcterms:W3CDTF">2021-10-14T01:10:00Z</dcterms:created>
  <dcterms:modified xsi:type="dcterms:W3CDTF">2021-10-14T01:10:00Z</dcterms:modified>
</cp:coreProperties>
</file>